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01B7" w14:textId="77777777" w:rsidR="00264C9E" w:rsidRDefault="00E41FBC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3501F2" wp14:editId="083501F3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3140707" cy="1093466"/>
            <wp:effectExtent l="0" t="0" r="2543" b="0"/>
            <wp:wrapSquare wrapText="right"/>
            <wp:docPr id="1" name="Immagine 1" descr="top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07" cy="1093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3501B8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9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A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B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C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D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E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F" w14:textId="2200D58A" w:rsidR="00264C9E" w:rsidRPr="00EB1174" w:rsidRDefault="00E41FBC" w:rsidP="00C2267E">
      <w:pPr>
        <w:autoSpaceDE w:val="0"/>
        <w:spacing w:after="0" w:line="240" w:lineRule="auto"/>
        <w:jc w:val="center"/>
        <w:rPr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“</w:t>
      </w:r>
      <w:r w:rsidR="00EB1174" w:rsidRPr="00EB11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Servizio di aggiornamento software di compilazione MUD</w:t>
      </w:r>
      <w:r w:rsidRPr="00EB1174">
        <w:rPr>
          <w:rFonts w:ascii="Times New Roman" w:hAnsi="Times New Roman"/>
          <w:b/>
          <w:bCs/>
          <w:sz w:val="24"/>
          <w:szCs w:val="24"/>
        </w:rPr>
        <w:t>”</w:t>
      </w:r>
    </w:p>
    <w:p w14:paraId="083501C0" w14:textId="77777777" w:rsidR="00264C9E" w:rsidRPr="00EB1174" w:rsidRDefault="00264C9E">
      <w:pPr>
        <w:autoSpaceDE w:val="0"/>
        <w:spacing w:after="0" w:line="240" w:lineRule="auto"/>
        <w:ind w:left="1416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3501C1" w14:textId="77777777" w:rsidR="00264C9E" w:rsidRPr="00EB1174" w:rsidRDefault="00E41FBC" w:rsidP="00C2267E">
      <w:pPr>
        <w:autoSpaceDE w:val="0"/>
        <w:spacing w:after="0" w:line="240" w:lineRule="auto"/>
        <w:ind w:firstLine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ISTANZA DI MANIFESTAZIONE DI INTERESSE</w:t>
      </w:r>
    </w:p>
    <w:p w14:paraId="083501C2" w14:textId="3A5AE7C3" w:rsidR="00264C9E" w:rsidRPr="00EB1174" w:rsidRDefault="00E41FBC" w:rsidP="00EB117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Il/La </w:t>
      </w:r>
      <w:proofErr w:type="spellStart"/>
      <w:r w:rsidRPr="00EB1174">
        <w:rPr>
          <w:rFonts w:ascii="Times New Roman" w:hAnsi="Times New Roman"/>
          <w:sz w:val="24"/>
          <w:szCs w:val="24"/>
        </w:rPr>
        <w:t>sottoscritt</w:t>
      </w:r>
      <w:proofErr w:type="spellEnd"/>
      <w:r w:rsidRPr="00EB1174">
        <w:rPr>
          <w:rFonts w:ascii="Times New Roman" w:hAnsi="Times New Roman"/>
          <w:sz w:val="24"/>
          <w:szCs w:val="24"/>
        </w:rPr>
        <w:t>______________________________nato/a a_________________________________________il___/____/___residente nel Comune di ________________________________ Provincia ______________ Via ____________________________n. ____</w:t>
      </w:r>
    </w:p>
    <w:p w14:paraId="083501C7" w14:textId="42726A0A" w:rsidR="00264C9E" w:rsidRPr="00EB1174" w:rsidRDefault="00E41FBC" w:rsidP="00EB117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nella sua qualità di _________dell’Impresa ___________________________con sede legale nel</w:t>
      </w:r>
      <w:r w:rsidR="00EB1174" w:rsidRPr="00EB1174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 xml:space="preserve">Comune di__________________________________________ Provincia_____ </w:t>
      </w:r>
      <w:proofErr w:type="spellStart"/>
      <w:r w:rsidRPr="00EB1174">
        <w:rPr>
          <w:rFonts w:ascii="Times New Roman" w:hAnsi="Times New Roman"/>
          <w:sz w:val="24"/>
          <w:szCs w:val="24"/>
        </w:rPr>
        <w:t>Cap._______Via</w:t>
      </w:r>
      <w:proofErr w:type="spellEnd"/>
      <w:r w:rsidRPr="00EB1174">
        <w:rPr>
          <w:rFonts w:ascii="Times New Roman" w:hAnsi="Times New Roman"/>
          <w:sz w:val="24"/>
          <w:szCs w:val="24"/>
        </w:rPr>
        <w:t xml:space="preserve"> ____________________________________________________________ n. __________Tel. fisso ______________________________ </w:t>
      </w:r>
      <w:proofErr w:type="spellStart"/>
      <w:r w:rsidRPr="00EB1174">
        <w:rPr>
          <w:rFonts w:ascii="Times New Roman" w:hAnsi="Times New Roman"/>
          <w:sz w:val="24"/>
          <w:szCs w:val="24"/>
        </w:rPr>
        <w:t>cell</w:t>
      </w:r>
      <w:proofErr w:type="spellEnd"/>
      <w:r w:rsidRPr="00EB1174">
        <w:rPr>
          <w:rFonts w:ascii="Times New Roman" w:hAnsi="Times New Roman"/>
          <w:sz w:val="24"/>
          <w:szCs w:val="24"/>
        </w:rPr>
        <w:t>. _________________________________</w:t>
      </w:r>
    </w:p>
    <w:p w14:paraId="083501C8" w14:textId="77777777" w:rsidR="00264C9E" w:rsidRPr="00EB1174" w:rsidRDefault="00E41FBC" w:rsidP="00EB117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Sede operativa (solo se diversa dalla sede legale) nel Comune</w:t>
      </w:r>
    </w:p>
    <w:p w14:paraId="083501C9" w14:textId="77777777" w:rsidR="00264C9E" w:rsidRPr="00EB1174" w:rsidRDefault="00E41FBC" w:rsidP="00EB117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di_________________________________________________ Provincia_____ Cap._______</w:t>
      </w:r>
    </w:p>
    <w:p w14:paraId="083501CA" w14:textId="77777777" w:rsidR="00264C9E" w:rsidRPr="00EB1174" w:rsidRDefault="00E41FBC" w:rsidP="00EB117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Via ____________________________________________________________ n. _________</w:t>
      </w:r>
    </w:p>
    <w:p w14:paraId="083501CB" w14:textId="77777777" w:rsidR="00264C9E" w:rsidRPr="00EB1174" w:rsidRDefault="00E41FBC" w:rsidP="00EB117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Indirizzo di posta elettronica certificata (PEC) _____________________________________</w:t>
      </w:r>
    </w:p>
    <w:p w14:paraId="083501CC" w14:textId="77777777" w:rsidR="00264C9E" w:rsidRPr="00EB1174" w:rsidRDefault="00E41FBC" w:rsidP="00EB117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codice fiscale __ __ __ __ __ __ __ __ __ __ __ __ __ __ __</w:t>
      </w:r>
    </w:p>
    <w:p w14:paraId="083501CD" w14:textId="77777777" w:rsidR="00264C9E" w:rsidRPr="00EB1174" w:rsidRDefault="00E41FBC" w:rsidP="00EB117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partita I.V.A. n. _____________________</w:t>
      </w:r>
    </w:p>
    <w:p w14:paraId="083501CE" w14:textId="77777777" w:rsidR="00264C9E" w:rsidRPr="00EB1174" w:rsidRDefault="00264C9E" w:rsidP="00EB117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501CF" w14:textId="77777777" w:rsidR="00264C9E" w:rsidRPr="00EB1174" w:rsidRDefault="00E41FBC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- manifesta il proprio interesse a partecipare alla procedura per l’affidamento del servizio di</w:t>
      </w:r>
    </w:p>
    <w:p w14:paraId="083501D0" w14:textId="03A35913" w:rsidR="00264C9E" w:rsidRPr="00EB1174" w:rsidRDefault="00E41FBC" w:rsidP="00EB1174">
      <w:pPr>
        <w:pStyle w:val="Default"/>
        <w:jc w:val="center"/>
        <w:rPr>
          <w:rFonts w:ascii="Times New Roman" w:hAnsi="Times New Roman"/>
        </w:rPr>
      </w:pPr>
      <w:r w:rsidRPr="00EB1174">
        <w:rPr>
          <w:rFonts w:ascii="Times New Roman" w:hAnsi="Times New Roman"/>
        </w:rPr>
        <w:t>“</w:t>
      </w:r>
      <w:r w:rsidR="00EB1174" w:rsidRPr="00EB1174">
        <w:rPr>
          <w:rFonts w:ascii="Times New Roman" w:hAnsi="Times New Roman"/>
          <w:b/>
          <w:bCs/>
          <w:i/>
          <w:iCs/>
        </w:rPr>
        <w:t>Servizio di aggiornamento software di compilazione MUD</w:t>
      </w:r>
      <w:r w:rsidRPr="00EB1174">
        <w:rPr>
          <w:rFonts w:ascii="Times New Roman" w:hAnsi="Times New Roman"/>
        </w:rPr>
        <w:t>”</w:t>
      </w:r>
    </w:p>
    <w:p w14:paraId="2C9CE893" w14:textId="1A930B7F" w:rsidR="00EB1174" w:rsidRPr="00EB1174" w:rsidRDefault="00EB1174" w:rsidP="00EB1174">
      <w:pPr>
        <w:pStyle w:val="Default"/>
        <w:jc w:val="center"/>
        <w:rPr>
          <w:rFonts w:ascii="Times New Roman" w:hAnsi="Times New Roman"/>
        </w:rPr>
      </w:pPr>
    </w:p>
    <w:p w14:paraId="162CD48A" w14:textId="77777777" w:rsidR="00EB1174" w:rsidRPr="00EB1174" w:rsidRDefault="00EB1174" w:rsidP="00EB1174">
      <w:pPr>
        <w:pStyle w:val="Default"/>
        <w:jc w:val="center"/>
        <w:rPr>
          <w:rFonts w:ascii="Times New Roman" w:eastAsia="Calibri" w:hAnsi="Times New Roman" w:cs="Times New Roman"/>
        </w:rPr>
      </w:pPr>
    </w:p>
    <w:p w14:paraId="083501D1" w14:textId="77777777" w:rsidR="00264C9E" w:rsidRPr="00EB1174" w:rsidRDefault="00E41FBC">
      <w:pPr>
        <w:autoSpaceDE w:val="0"/>
        <w:spacing w:after="0" w:line="360" w:lineRule="auto"/>
        <w:rPr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e a tal fine, </w:t>
      </w:r>
      <w:r w:rsidRPr="00EB1174">
        <w:rPr>
          <w:rFonts w:ascii="Times New Roman" w:hAnsi="Times New Roman"/>
          <w:i/>
          <w:iCs/>
          <w:sz w:val="24"/>
          <w:szCs w:val="24"/>
        </w:rPr>
        <w:t xml:space="preserve">ai sensi e per gli effetti dell’art. 76 D.P.R. 445/2000 e </w:t>
      </w:r>
      <w:proofErr w:type="spellStart"/>
      <w:r w:rsidRPr="00EB1174">
        <w:rPr>
          <w:rFonts w:ascii="Times New Roman" w:hAnsi="Times New Roman"/>
          <w:i/>
          <w:iCs/>
          <w:sz w:val="24"/>
          <w:szCs w:val="24"/>
        </w:rPr>
        <w:t>s.m.i.</w:t>
      </w:r>
      <w:proofErr w:type="spellEnd"/>
      <w:r w:rsidRPr="00EB1174">
        <w:rPr>
          <w:rFonts w:ascii="Times New Roman" w:hAnsi="Times New Roman"/>
          <w:i/>
          <w:iCs/>
          <w:sz w:val="24"/>
          <w:szCs w:val="24"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083501D2" w14:textId="77777777" w:rsidR="00264C9E" w:rsidRPr="00EB1174" w:rsidRDefault="00E41FBC">
      <w:pPr>
        <w:autoSpaceDE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NELLA SUESPOSTA QUALITÀ,</w:t>
      </w:r>
    </w:p>
    <w:p w14:paraId="083501D3" w14:textId="77777777" w:rsidR="00264C9E" w:rsidRPr="00EB1174" w:rsidRDefault="00264C9E">
      <w:pPr>
        <w:autoSpaceDE w:val="0"/>
        <w:spacing w:after="0" w:line="360" w:lineRule="auto"/>
        <w:ind w:left="2832" w:firstLine="708"/>
        <w:rPr>
          <w:rFonts w:ascii="Times New Roman" w:hAnsi="Times New Roman"/>
          <w:b/>
          <w:bCs/>
          <w:sz w:val="24"/>
          <w:szCs w:val="24"/>
        </w:rPr>
      </w:pPr>
    </w:p>
    <w:p w14:paraId="083501D4" w14:textId="77777777" w:rsidR="00264C9E" w:rsidRPr="00EB1174" w:rsidRDefault="00E41FBC" w:rsidP="00EB1174">
      <w:pPr>
        <w:autoSpaceDE w:val="0"/>
        <w:spacing w:after="0" w:line="360" w:lineRule="auto"/>
        <w:ind w:firstLine="3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DICHIARA</w:t>
      </w:r>
    </w:p>
    <w:p w14:paraId="083501D5" w14:textId="77777777" w:rsidR="00264C9E" w:rsidRPr="00EB1174" w:rsidRDefault="00E41FBC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che l’impresa che rappresenta è in possesso di tutti i requisiti richiesti dall’avviso di indagine di mercato e, nello specifico, di possedere:</w:t>
      </w:r>
    </w:p>
    <w:p w14:paraId="083501D6" w14:textId="22988AEB" w:rsidR="00264C9E" w:rsidRPr="00EB1174" w:rsidRDefault="00E41FBC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rPr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l’iscrizione nel registro della camera di commercio, industria, artigianato e agricoltura, per le attività oggetto di appalto;</w:t>
      </w:r>
    </w:p>
    <w:p w14:paraId="083501D7" w14:textId="5D6CB981" w:rsidR="00C2267E" w:rsidRPr="00EB1174" w:rsidRDefault="00C2267E" w:rsidP="0034742B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Essere in possesso delle autorizzazioni previste all’art. 13 del Codice delle Assicurazioni Private,</w:t>
      </w:r>
      <w:r w:rsidR="0034742B" w:rsidRPr="00EB1174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b/>
          <w:bCs/>
          <w:sz w:val="24"/>
          <w:szCs w:val="24"/>
        </w:rPr>
        <w:t>(</w:t>
      </w:r>
      <w:r w:rsidRPr="00EB1174">
        <w:rPr>
          <w:rFonts w:ascii="Times New Roman" w:hAnsi="Times New Roman"/>
          <w:b/>
          <w:bCs/>
          <w:i/>
          <w:iCs/>
          <w:sz w:val="24"/>
          <w:szCs w:val="24"/>
        </w:rPr>
        <w:t>D.Lgs.209/2005</w:t>
      </w:r>
      <w:r w:rsidRPr="00EB1174">
        <w:rPr>
          <w:rFonts w:ascii="Times New Roman" w:hAnsi="Times New Roman"/>
          <w:b/>
          <w:bCs/>
          <w:sz w:val="24"/>
          <w:szCs w:val="24"/>
        </w:rPr>
        <w:t xml:space="preserve">). </w:t>
      </w:r>
    </w:p>
    <w:p w14:paraId="2F157DEE" w14:textId="69018F43" w:rsidR="00554768" w:rsidRPr="00EB1174" w:rsidRDefault="00554768" w:rsidP="00554768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Di essere in possesso dei requisiti finanziari richiesti per la partecipazione alla procedura in oggetto</w:t>
      </w:r>
    </w:p>
    <w:p w14:paraId="083501D8" w14:textId="77777777" w:rsidR="00264C9E" w:rsidRPr="00EB1174" w:rsidRDefault="00E41FBC" w:rsidP="00EB1174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lastRenderedPageBreak/>
        <w:t>di aver preso visione delle “ulteriori informazioni” di cui all’avviso di indagine di mercato pubblicato da Ecocerved, e di essere consapevole che:</w:t>
      </w:r>
    </w:p>
    <w:p w14:paraId="083501D9" w14:textId="77777777" w:rsidR="00264C9E" w:rsidRPr="00EB1174" w:rsidRDefault="00E41FBC" w:rsidP="0034742B">
      <w:pPr>
        <w:pStyle w:val="Paragrafoelenco"/>
        <w:numPr>
          <w:ilvl w:val="0"/>
          <w:numId w:val="2"/>
        </w:num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la pubblicazione dell’avviso non costituisce autonoma procedura di gara e che non sono previste graduatorie;</w:t>
      </w:r>
    </w:p>
    <w:p w14:paraId="083501DA" w14:textId="77777777" w:rsidR="00264C9E" w:rsidRPr="00EB1174" w:rsidRDefault="00E41FBC" w:rsidP="00B24D1B">
      <w:pPr>
        <w:pStyle w:val="Paragrafoelenco"/>
        <w:numPr>
          <w:ilvl w:val="0"/>
          <w:numId w:val="2"/>
        </w:num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la presentazione della </w:t>
      </w:r>
      <w:r w:rsidR="0034742B" w:rsidRPr="00EB1174">
        <w:rPr>
          <w:rFonts w:ascii="Times New Roman" w:hAnsi="Times New Roman"/>
          <w:sz w:val="24"/>
          <w:szCs w:val="24"/>
        </w:rPr>
        <w:t>manifestazione di interesse</w:t>
      </w:r>
      <w:r w:rsidRPr="00EB1174">
        <w:rPr>
          <w:rFonts w:ascii="Times New Roman" w:hAnsi="Times New Roman"/>
          <w:sz w:val="24"/>
          <w:szCs w:val="24"/>
        </w:rPr>
        <w:t xml:space="preserve"> non genera alcun diritto o automatismo di partecipazione ad altre procedure di affidamento sia di tipo negoziale </w:t>
      </w:r>
      <w:r w:rsidR="0034742B" w:rsidRPr="00EB1174">
        <w:rPr>
          <w:rFonts w:ascii="Times New Roman" w:hAnsi="Times New Roman"/>
          <w:sz w:val="24"/>
          <w:szCs w:val="24"/>
        </w:rPr>
        <w:t>che pubblico;</w:t>
      </w:r>
    </w:p>
    <w:p w14:paraId="083501DB" w14:textId="77777777" w:rsidR="0034742B" w:rsidRPr="00EB1174" w:rsidRDefault="0034742B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83501DC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DD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DE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DF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E0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(Luogo) ________________, lì, </w:t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  <w:t>(Data) ______________________</w:t>
      </w:r>
    </w:p>
    <w:p w14:paraId="083501E1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2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3" w14:textId="77777777" w:rsidR="00264C9E" w:rsidRPr="00EB1174" w:rsidRDefault="0034742B" w:rsidP="0034742B">
      <w:pPr>
        <w:pStyle w:val="Paragrafoelenco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ALLEGARE DOCUMENTAZIONE A COMPROVA DEL POSSESSO DEI REQUISITI DI IDONEITA’ PROFESSIONALE RICHIESTI.</w:t>
      </w:r>
    </w:p>
    <w:p w14:paraId="083501E4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5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6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Firmato DIGITALMENTE dal legale rappresentante</w:t>
      </w:r>
    </w:p>
    <w:p w14:paraId="083501E7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8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B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C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SOLO IN CASO DI FIRMA NON DIGITALE, allegare:</w:t>
      </w:r>
    </w:p>
    <w:p w14:paraId="083501ED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F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F0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F1" w14:textId="77777777" w:rsidR="00264C9E" w:rsidRPr="00EB1174" w:rsidRDefault="00E41FBC">
      <w:pPr>
        <w:autoSpaceDE w:val="0"/>
        <w:spacing w:after="0" w:line="240" w:lineRule="auto"/>
        <w:rPr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_ </w:t>
      </w:r>
      <w:r w:rsidRPr="00EB1174">
        <w:rPr>
          <w:rFonts w:ascii="Times New Roman" w:hAnsi="Times New Roman"/>
          <w:b/>
          <w:bCs/>
          <w:sz w:val="24"/>
          <w:szCs w:val="24"/>
        </w:rPr>
        <w:t>copia di un documento di identità, in corso di validità, del sottoscrittore.</w:t>
      </w:r>
    </w:p>
    <w:sectPr w:rsidR="00264C9E" w:rsidRPr="00EB1174" w:rsidSect="0034742B">
      <w:pgSz w:w="11906" w:h="16838"/>
      <w:pgMar w:top="568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01F6" w14:textId="77777777" w:rsidR="005A78D9" w:rsidRDefault="005A78D9">
      <w:pPr>
        <w:spacing w:after="0" w:line="240" w:lineRule="auto"/>
      </w:pPr>
      <w:r>
        <w:separator/>
      </w:r>
    </w:p>
  </w:endnote>
  <w:endnote w:type="continuationSeparator" w:id="0">
    <w:p w14:paraId="083501F7" w14:textId="77777777" w:rsidR="005A78D9" w:rsidRDefault="005A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01F4" w14:textId="77777777" w:rsidR="005A78D9" w:rsidRDefault="005A78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3501F5" w14:textId="77777777" w:rsidR="005A78D9" w:rsidRDefault="005A7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052"/>
    <w:multiLevelType w:val="hybridMultilevel"/>
    <w:tmpl w:val="15F4A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9E"/>
    <w:rsid w:val="00264C9E"/>
    <w:rsid w:val="0034742B"/>
    <w:rsid w:val="00554768"/>
    <w:rsid w:val="00573348"/>
    <w:rsid w:val="005A78D9"/>
    <w:rsid w:val="00C2267E"/>
    <w:rsid w:val="00DC10EC"/>
    <w:rsid w:val="00DF21AC"/>
    <w:rsid w:val="00E41FBC"/>
    <w:rsid w:val="00E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01B7"/>
  <w15:docId w15:val="{B6F17A46-C5AF-4271-8CFB-CA4358F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rsid w:val="00C2267E"/>
    <w:pPr>
      <w:autoSpaceDE w:val="0"/>
      <w:adjustRightInd w:val="0"/>
      <w:spacing w:after="0" w:line="240" w:lineRule="auto"/>
      <w:textAlignment w:val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</dc:creator>
  <dc:description/>
  <cp:lastModifiedBy>Stefano Gallo</cp:lastModifiedBy>
  <cp:revision>2</cp:revision>
  <dcterms:created xsi:type="dcterms:W3CDTF">2021-11-17T15:59:00Z</dcterms:created>
  <dcterms:modified xsi:type="dcterms:W3CDTF">2021-11-17T15:59:00Z</dcterms:modified>
</cp:coreProperties>
</file>